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0AFFF9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="00201419">
        <w:rPr>
          <w:rFonts w:ascii="Calibri" w:hAnsi="Calibri"/>
        </w:rPr>
        <w:t>-9.8.1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4F9DEE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3937FB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937FB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A97B6A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201419">
        <w:rPr>
          <w:rFonts w:ascii="Calibri" w:hAnsi="Calibri"/>
        </w:rPr>
        <w:tab/>
      </w:r>
      <w:r w:rsidR="00201419">
        <w:rPr>
          <w:rFonts w:ascii="Calibri" w:hAnsi="Calibri"/>
        </w:rPr>
        <w:tab/>
        <w:t>9</w:t>
      </w:r>
      <w:bookmarkStart w:id="0" w:name="_GoBack"/>
      <w:bookmarkEnd w:id="0"/>
    </w:p>
    <w:p w14:paraId="1AB3E246" w14:textId="5751277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937FB">
        <w:rPr>
          <w:rFonts w:ascii="Calibri" w:hAnsi="Calibri"/>
        </w:rPr>
        <w:t>TD#1</w:t>
      </w:r>
      <w:r w:rsidR="003937FB" w:rsidRPr="003937FB">
        <w:rPr>
          <w:rFonts w:ascii="Calibri" w:hAnsi="Calibri"/>
        </w:rPr>
        <w:t>– Light and Vision Physics, Visual Signalling/5.1.4</w:t>
      </w:r>
    </w:p>
    <w:p w14:paraId="01FC5420" w14:textId="575BADE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3937FB">
        <w:rPr>
          <w:rFonts w:ascii="Calibri" w:hAnsi="Calibri"/>
        </w:rPr>
        <w:tab/>
      </w:r>
      <w:r w:rsidR="003937FB">
        <w:rPr>
          <w:rFonts w:ascii="Calibri" w:hAnsi="Calibri"/>
        </w:rPr>
        <w:tab/>
        <w:t>Jørgen ROYAL PETERSEN, Danish Maritime Authority (DMA)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EA05567" w:rsidR="00A446C9" w:rsidRPr="00605E43" w:rsidRDefault="003937FB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Revision of IALA Recommendation E-106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EDBF1AF" w14:textId="77777777" w:rsidR="003937FB" w:rsidRPr="003937FB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>The attached document are dealing with the review of the IALA Recommendation E-106 “On the use of Retroreflecting Materiel on Aids to Navigation Marks within The IALA Maritime Buoyage System (MBS)”</w:t>
      </w:r>
    </w:p>
    <w:p w14:paraId="26D38B36" w14:textId="77777777" w:rsidR="003937FB" w:rsidRPr="003937FB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It is suggested to enlarge the content of the recommendation to include brief information about technology, design, measurement, classification, best practice etc. </w:t>
      </w:r>
    </w:p>
    <w:p w14:paraId="2D829213" w14:textId="525A593B" w:rsidR="00BD4E6F" w:rsidRPr="007A395D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>In addition to this it is suggested that IALA ENG Committee consider adopting or developing standard specification and requirement for retroreflective material for use at AtoN Marks.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EE0258E" w14:textId="77777777" w:rsidR="003937FB" w:rsidRPr="003937FB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>The attached document is an input paper for IALA ENG 4 in the proceeding for reviewing and updating The IALA Recommendation E-106 “On the use of Retroreflecting Materiel on Aids to Navigation Marks within The IALA Maritime Buoyage System (MBS)”.</w:t>
      </w:r>
    </w:p>
    <w:p w14:paraId="7E2A4642" w14:textId="610AEC49" w:rsidR="00E55927" w:rsidRPr="007A395D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>The purpose of this input paper is to give proposals for updating and development of the current version of IALA E-106</w:t>
      </w:r>
      <w:r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5D1F4AC" w:rsidR="00E55927" w:rsidRPr="007A395D" w:rsidRDefault="003937FB" w:rsidP="00E55927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>IALA Recommendation E-106</w:t>
      </w:r>
      <w:r w:rsidR="00E55927" w:rsidRPr="007A395D">
        <w:rPr>
          <w:rFonts w:ascii="Calibri" w:hAnsi="Calibri"/>
        </w:rPr>
        <w:t>.</w:t>
      </w:r>
    </w:p>
    <w:p w14:paraId="53733F03" w14:textId="391F5414" w:rsidR="00A446C9" w:rsidRPr="007A395D" w:rsidRDefault="003937FB" w:rsidP="00605E43">
      <w:pPr>
        <w:pStyle w:val="Heading1"/>
      </w:pPr>
      <w:r>
        <w:t>ANNEX</w:t>
      </w:r>
    </w:p>
    <w:p w14:paraId="07452EBC" w14:textId="525AB999" w:rsidR="00A446C9" w:rsidRPr="007A395D" w:rsidRDefault="003937FB" w:rsidP="00A446C9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>Input paper IALA ENG4, Retroreflective Material on AtoN Marks</w:t>
      </w:r>
      <w:r w:rsidR="001C44A3" w:rsidRPr="007A395D">
        <w:rPr>
          <w:rFonts w:ascii="Calibri" w:hAnsi="Calibri"/>
        </w:rPr>
        <w:t>Give the background to the paper.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10DC5D6B" w14:textId="65BBEC17" w:rsidR="004D1D85" w:rsidRPr="003937FB" w:rsidRDefault="003937FB" w:rsidP="003937FB">
      <w:pPr>
        <w:pStyle w:val="References"/>
        <w:rPr>
          <w:rFonts w:ascii="Calibri" w:hAnsi="Calibri"/>
        </w:rPr>
        <w:sectPr w:rsidR="004D1D85" w:rsidRPr="003937FB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  <w:r w:rsidRPr="003937FB">
        <w:rPr>
          <w:rFonts w:ascii="Calibri" w:hAnsi="Calibri"/>
        </w:rPr>
        <w:t xml:space="preserve">IALA Recommendation E-106 “On the use of Retroreflecting Materiel on Aids to Navigation Marks within </w:t>
      </w:r>
      <w:r w:rsidR="00FA7166">
        <w:rPr>
          <w:rFonts w:ascii="Calibri" w:hAnsi="Calibri"/>
        </w:rPr>
        <w:t>The IALA Maritime Buoyage System.</w:t>
      </w:r>
    </w:p>
    <w:p w14:paraId="4A7BF657" w14:textId="7986F7F2" w:rsidR="004D1D85" w:rsidRPr="003937FB" w:rsidRDefault="004D1D85" w:rsidP="003937FB">
      <w:pPr>
        <w:pStyle w:val="Annex"/>
        <w:numPr>
          <w:ilvl w:val="0"/>
          <w:numId w:val="0"/>
        </w:numPr>
        <w:sectPr w:rsidR="004D1D85" w:rsidRPr="003937FB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A5FE807" w:rsidR="004D1D85" w:rsidRPr="003937FB" w:rsidRDefault="004D1D85" w:rsidP="003937FB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3937FB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89602" w14:textId="77777777" w:rsidR="006E30A8" w:rsidRDefault="006E30A8" w:rsidP="00362CD9">
      <w:r>
        <w:separator/>
      </w:r>
    </w:p>
  </w:endnote>
  <w:endnote w:type="continuationSeparator" w:id="0">
    <w:p w14:paraId="66F728AE" w14:textId="77777777" w:rsidR="006E30A8" w:rsidRDefault="006E30A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201419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AE697" w14:textId="77777777" w:rsidR="006E30A8" w:rsidRDefault="006E30A8" w:rsidP="00362CD9">
      <w:r>
        <w:separator/>
      </w:r>
    </w:p>
  </w:footnote>
  <w:footnote w:type="continuationSeparator" w:id="0">
    <w:p w14:paraId="7B9E7E3E" w14:textId="77777777" w:rsidR="006E30A8" w:rsidRDefault="006E30A8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6E30A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E30A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6E30A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419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37FB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E30A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A7166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8E777EE3-B7A2-4EE2-80A0-F7ACAB6C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43A5-3A0C-4E3A-B7DE-C7068191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2016-03-12T16:56:00Z</dcterms:created>
  <dcterms:modified xsi:type="dcterms:W3CDTF">2016-03-12T16:56:00Z</dcterms:modified>
</cp:coreProperties>
</file>